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15" w:rsidRDefault="00DD3315" w:rsidP="00DD3315">
      <w:r>
        <w:t>Name</w:t>
      </w:r>
      <w:proofErr w:type="gramStart"/>
      <w:r>
        <w:t>:_</w:t>
      </w:r>
      <w:proofErr w:type="gramEnd"/>
      <w:r>
        <w:t>_________________________                              Date:___________________________</w:t>
      </w:r>
    </w:p>
    <w:p w:rsidR="00DD3315" w:rsidRDefault="00DD3315" w:rsidP="00DD3315">
      <w:pPr>
        <w:pStyle w:val="NoSpacing"/>
      </w:pPr>
      <w:r>
        <w:t xml:space="preserve">1.  In a combustion experiment, 8.0 </w:t>
      </w:r>
      <w:proofErr w:type="spellStart"/>
      <w:r>
        <w:t>mol</w:t>
      </w:r>
      <w:proofErr w:type="spellEnd"/>
      <w:r>
        <w:t xml:space="preserve"> of methane gas reacts completely in a 2.00 L container      </w:t>
      </w:r>
    </w:p>
    <w:p w:rsidR="00DD3315" w:rsidRDefault="00DD3315" w:rsidP="00DD3315">
      <w:pPr>
        <w:pStyle w:val="NoSpacing"/>
      </w:pPr>
      <w:r>
        <w:t xml:space="preserve">     </w:t>
      </w:r>
      <w:proofErr w:type="gramStart"/>
      <w:r>
        <w:t>containing</w:t>
      </w:r>
      <w:proofErr w:type="gramEnd"/>
      <w:r>
        <w:t xml:space="preserve"> excess oxygen gas in 3.2s. </w:t>
      </w:r>
      <w:r w:rsidRPr="00854BEC">
        <w:rPr>
          <w:b/>
        </w:rPr>
        <w:t>(8 marks K/U)</w:t>
      </w:r>
    </w:p>
    <w:p w:rsidR="00DD3315" w:rsidRDefault="00DD3315" w:rsidP="00DD3315">
      <w:pPr>
        <w:pStyle w:val="NoSpacing"/>
        <w:jc w:val="center"/>
        <w:rPr>
          <w:vertAlign w:val="subscript"/>
        </w:rPr>
      </w:pPr>
      <w:proofErr w:type="gramStart"/>
      <w:r>
        <w:t>CH</w:t>
      </w:r>
      <w:r w:rsidRPr="00544EDB">
        <w:rPr>
          <w:vertAlign w:val="subscript"/>
        </w:rPr>
        <w:t>4(</w:t>
      </w:r>
      <w:proofErr w:type="gramEnd"/>
      <w:r w:rsidRPr="00544EDB">
        <w:rPr>
          <w:vertAlign w:val="subscript"/>
        </w:rPr>
        <w:t>g)</w:t>
      </w:r>
      <w:r>
        <w:t xml:space="preserve"> + 2O</w:t>
      </w:r>
      <w:r w:rsidRPr="00544EDB">
        <w:rPr>
          <w:vertAlign w:val="subscript"/>
        </w:rPr>
        <w:t>2(g)</w:t>
      </w:r>
      <w:r>
        <w:t xml:space="preserve"> → CO</w:t>
      </w:r>
      <w:r w:rsidRPr="00190C35">
        <w:rPr>
          <w:vertAlign w:val="subscript"/>
        </w:rPr>
        <w:t>2(g)</w:t>
      </w:r>
      <w:r>
        <w:t xml:space="preserve"> + 2H</w:t>
      </w:r>
      <w:r w:rsidRPr="00190C35">
        <w:rPr>
          <w:vertAlign w:val="subscript"/>
        </w:rPr>
        <w:t>2</w:t>
      </w:r>
      <w:r>
        <w:t>O</w:t>
      </w:r>
      <w:r w:rsidRPr="00190C35">
        <w:rPr>
          <w:vertAlign w:val="subscript"/>
        </w:rPr>
        <w:t>(l)</w:t>
      </w:r>
    </w:p>
    <w:p w:rsidR="00DD3315" w:rsidRDefault="00DD3315" w:rsidP="00DD3315">
      <w:pPr>
        <w:pStyle w:val="NoSpacing"/>
        <w:jc w:val="center"/>
      </w:pPr>
    </w:p>
    <w:p w:rsidR="00DD3315" w:rsidRDefault="00DD3315" w:rsidP="00DD3315">
      <w:pPr>
        <w:rPr>
          <w:b/>
        </w:rPr>
      </w:pPr>
      <w:r>
        <w:t xml:space="preserve">a) Express the average rate of consumption of the methane in units of </w:t>
      </w:r>
      <w:proofErr w:type="spellStart"/>
      <w:r>
        <w:t>mol</w:t>
      </w:r>
      <w:proofErr w:type="spellEnd"/>
      <w:proofErr w:type="gramStart"/>
      <w:r>
        <w:t>/(</w:t>
      </w:r>
      <w:proofErr w:type="gramEnd"/>
      <w:r>
        <w:t xml:space="preserve">L•s). </w:t>
      </w:r>
      <w:r w:rsidRPr="003F7F23">
        <w:rPr>
          <w:b/>
        </w:rPr>
        <w:t>(2)</w:t>
      </w:r>
    </w:p>
    <w:p w:rsidR="00DD3315" w:rsidRPr="00DD3315" w:rsidRDefault="00DD3315" w:rsidP="00DD3315">
      <w:pPr>
        <w:jc w:val="center"/>
      </w:pPr>
      <m:oMath>
        <m:r>
          <w:rPr>
            <w:rFonts w:ascii="Cambria Math" w:eastAsiaTheme="minorEastAsia" w:hAnsi="Cambria Math"/>
          </w:rPr>
          <m:t>Rate=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8.0 mol</m:t>
            </m:r>
          </m:num>
          <m:den>
            <m:r>
              <w:rPr>
                <w:rFonts w:ascii="Cambria Math" w:hAnsi="Cambria Math"/>
              </w:rPr>
              <m:t>2.00 L x 3.2 s</m:t>
            </m:r>
          </m:den>
        </m:f>
        <m:r>
          <w:rPr>
            <w:rFonts w:ascii="Cambria Math" w:hAnsi="Cambria Math"/>
          </w:rPr>
          <m:t>=1.25 mol/(L°s)</m:t>
        </m:r>
      </m:oMath>
      <w:r>
        <w:rPr>
          <w:rFonts w:eastAsiaTheme="minorEastAsia"/>
        </w:rPr>
        <w:t xml:space="preserve"> </w:t>
      </w:r>
    </w:p>
    <w:p w:rsidR="00DD3315" w:rsidRDefault="00DD3315" w:rsidP="00DD3315">
      <w:r>
        <w:t xml:space="preserve">b) Express the average rate of consumption of the oxygen gas in units of </w:t>
      </w:r>
      <w:proofErr w:type="spellStart"/>
      <w:r>
        <w:t>mol</w:t>
      </w:r>
      <w:proofErr w:type="spellEnd"/>
      <w:proofErr w:type="gramStart"/>
      <w:r>
        <w:t>/(</w:t>
      </w:r>
      <w:proofErr w:type="gramEnd"/>
      <w:r>
        <w:t xml:space="preserve">L•s). </w:t>
      </w:r>
      <w:r w:rsidRPr="003F7F23">
        <w:rPr>
          <w:b/>
        </w:rPr>
        <w:t>(2)</w:t>
      </w:r>
    </w:p>
    <w:p w:rsidR="00DD3315" w:rsidRDefault="00996200" w:rsidP="00DD3315">
      <m:oMathPara>
        <m:oMath>
          <m:r>
            <w:rPr>
              <w:rFonts w:ascii="Cambria Math" w:hAnsi="Cambria Math"/>
            </w:rPr>
            <m:t xml:space="preserve">-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O2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∆t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 mol</m:t>
              </m:r>
            </m:num>
            <m:den>
              <m:r>
                <w:rPr>
                  <w:rFonts w:ascii="Cambria Math" w:hAnsi="Cambria Math"/>
                </w:rPr>
                <m:t>1 mol</m:t>
              </m:r>
            </m:den>
          </m:f>
          <m:r>
            <w:rPr>
              <w:rFonts w:ascii="Cambria Math" w:hAnsi="Cambria Math"/>
            </w:rPr>
            <m:t xml:space="preserve"> x 1.25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mol</m:t>
              </m:r>
            </m:num>
            <m:den>
              <m:r>
                <w:rPr>
                  <w:rFonts w:ascii="Cambria Math" w:hAnsi="Cambria Math"/>
                </w:rPr>
                <m:t>L°s</m:t>
              </m:r>
            </m:den>
          </m:f>
          <m:r>
            <w:rPr>
              <w:rFonts w:ascii="Cambria Math" w:hAnsi="Cambria Math"/>
            </w:rPr>
            <m:t>=2.50 mol/(L°s)</m:t>
          </m:r>
        </m:oMath>
      </m:oMathPara>
    </w:p>
    <w:p w:rsidR="00DD3315" w:rsidRDefault="00DD3315" w:rsidP="00DD3315"/>
    <w:p w:rsidR="00DD3315" w:rsidRDefault="00DD3315" w:rsidP="00DD3315">
      <w:r>
        <w:t xml:space="preserve">c) Express the average rate of consumption of the carbon dioxide gas in units of </w:t>
      </w:r>
      <w:proofErr w:type="spellStart"/>
      <w:r>
        <w:t>mol</w:t>
      </w:r>
      <w:proofErr w:type="spellEnd"/>
      <w:proofErr w:type="gramStart"/>
      <w:r>
        <w:t>/(</w:t>
      </w:r>
      <w:proofErr w:type="gramEnd"/>
      <w:r>
        <w:t xml:space="preserve">L•s). </w:t>
      </w:r>
      <w:r w:rsidRPr="003F7F23">
        <w:rPr>
          <w:b/>
        </w:rPr>
        <w:t>(2)</w:t>
      </w:r>
    </w:p>
    <w:p w:rsidR="00DD3315" w:rsidRDefault="00996200" w:rsidP="00DD3315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∆[CO2]</m:t>
              </m:r>
            </m:num>
            <m:den>
              <m:r>
                <w:rPr>
                  <w:rFonts w:ascii="Cambria Math" w:hAnsi="Cambria Math"/>
                </w:rPr>
                <m:t>∆t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 mol</m:t>
              </m:r>
            </m:num>
            <m:den>
              <m:r>
                <w:rPr>
                  <w:rFonts w:ascii="Cambria Math" w:hAnsi="Cambria Math"/>
                </w:rPr>
                <m:t>1 mol</m:t>
              </m:r>
            </m:den>
          </m:f>
          <m:r>
            <w:rPr>
              <w:rFonts w:ascii="Cambria Math" w:hAnsi="Cambria Math"/>
            </w:rPr>
            <m:t xml:space="preserve"> x 1.25=1.25 mol/(L°s) </m:t>
          </m:r>
        </m:oMath>
      </m:oMathPara>
    </w:p>
    <w:p w:rsidR="00DD3315" w:rsidRDefault="00DD3315" w:rsidP="00DD3315"/>
    <w:p w:rsidR="00DD3315" w:rsidRDefault="00DD3315" w:rsidP="00DD3315">
      <w:r>
        <w:t xml:space="preserve">d) Express the average rate of consumption of the water </w:t>
      </w:r>
      <w:proofErr w:type="spellStart"/>
      <w:r>
        <w:t>vapour</w:t>
      </w:r>
      <w:proofErr w:type="spellEnd"/>
      <w:r>
        <w:t xml:space="preserve"> in units of </w:t>
      </w:r>
      <w:proofErr w:type="spellStart"/>
      <w:r>
        <w:t>mol</w:t>
      </w:r>
      <w:proofErr w:type="spellEnd"/>
      <w:proofErr w:type="gramStart"/>
      <w:r>
        <w:t>/(</w:t>
      </w:r>
      <w:proofErr w:type="gramEnd"/>
      <w:r>
        <w:t xml:space="preserve">L•s). </w:t>
      </w:r>
      <w:r w:rsidRPr="003F7F23">
        <w:rPr>
          <w:b/>
        </w:rPr>
        <w:t>(2)</w:t>
      </w:r>
    </w:p>
    <w:p w:rsidR="00DD3315" w:rsidRDefault="00996200" w:rsidP="00DD3315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∆[H2O]</m:t>
              </m:r>
            </m:num>
            <m:den>
              <m:r>
                <w:rPr>
                  <w:rFonts w:ascii="Cambria Math" w:hAnsi="Cambria Math"/>
                </w:rPr>
                <m:t>∆t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2 mol </m:t>
              </m:r>
            </m:num>
            <m:den>
              <m:r>
                <w:rPr>
                  <w:rFonts w:ascii="Cambria Math" w:hAnsi="Cambria Math"/>
                </w:rPr>
                <m:t>1 mol</m:t>
              </m:r>
            </m:den>
          </m:f>
          <m:r>
            <w:rPr>
              <w:rFonts w:ascii="Cambria Math" w:hAnsi="Cambria Math"/>
            </w:rPr>
            <m:t xml:space="preserve"> x 1.25=2.50 mol/(L°s)</m:t>
          </m:r>
        </m:oMath>
      </m:oMathPara>
    </w:p>
    <w:p w:rsidR="00DD3315" w:rsidRDefault="00DD3315" w:rsidP="00DD3315"/>
    <w:p w:rsidR="00DD3315" w:rsidRPr="00C51937" w:rsidRDefault="00DD3315" w:rsidP="00DD3315">
      <w:pPr>
        <w:pStyle w:val="NoSpacing"/>
        <w:rPr>
          <w:szCs w:val="24"/>
        </w:rPr>
      </w:pPr>
      <w:r w:rsidRPr="00C51937">
        <w:rPr>
          <w:szCs w:val="24"/>
        </w:rPr>
        <w:t>2.  The following rates of reaction were obtained in three experiments with the reaction:</w:t>
      </w:r>
      <w:r>
        <w:rPr>
          <w:szCs w:val="24"/>
        </w:rPr>
        <w:t xml:space="preserve"> </w:t>
      </w:r>
    </w:p>
    <w:p w:rsidR="00DD3315" w:rsidRDefault="00DD3315" w:rsidP="00DD3315">
      <w:pPr>
        <w:jc w:val="center"/>
      </w:pPr>
      <w:r>
        <w:t xml:space="preserve">2 </w:t>
      </w:r>
      <w:proofErr w:type="gramStart"/>
      <w:r>
        <w:t>NO</w:t>
      </w:r>
      <w:r w:rsidRPr="00B6499C">
        <w:rPr>
          <w:vertAlign w:val="subscript"/>
        </w:rPr>
        <w:t>(</w:t>
      </w:r>
      <w:proofErr w:type="gramEnd"/>
      <w:r w:rsidRPr="00B6499C">
        <w:rPr>
          <w:vertAlign w:val="subscript"/>
        </w:rPr>
        <w:t>g)</w:t>
      </w:r>
      <w:r>
        <w:t xml:space="preserve"> + Cl</w:t>
      </w:r>
      <w:r w:rsidRPr="00B6499C">
        <w:rPr>
          <w:vertAlign w:val="subscript"/>
        </w:rPr>
        <w:t>2(g)</w:t>
      </w:r>
      <w:r>
        <w:t xml:space="preserve"> → 2NOCl</w:t>
      </w:r>
      <w:r w:rsidRPr="005506F2">
        <w:rPr>
          <w:vertAlign w:val="subscript"/>
        </w:rPr>
        <w:t>(g)</w:t>
      </w:r>
      <w:r>
        <w:rPr>
          <w:vertAlign w:val="subscript"/>
        </w:rPr>
        <w:softHyphen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970"/>
        <w:gridCol w:w="2430"/>
        <w:gridCol w:w="2898"/>
      </w:tblGrid>
      <w:tr w:rsidR="00DD3315" w:rsidTr="00C46D65">
        <w:tc>
          <w:tcPr>
            <w:tcW w:w="1278" w:type="dxa"/>
          </w:tcPr>
          <w:p w:rsidR="00DD3315" w:rsidRDefault="00DD3315" w:rsidP="00C46D65">
            <w:pPr>
              <w:jc w:val="center"/>
            </w:pPr>
            <w:proofErr w:type="spellStart"/>
            <w:r>
              <w:t>Expt</w:t>
            </w:r>
            <w:proofErr w:type="spellEnd"/>
          </w:p>
        </w:tc>
        <w:tc>
          <w:tcPr>
            <w:tcW w:w="2970" w:type="dxa"/>
          </w:tcPr>
          <w:p w:rsidR="00DD3315" w:rsidRDefault="00DD3315" w:rsidP="00C46D65">
            <w:pPr>
              <w:jc w:val="center"/>
            </w:pPr>
            <w:r>
              <w:t>Initial [NO], M</w:t>
            </w:r>
          </w:p>
        </w:tc>
        <w:tc>
          <w:tcPr>
            <w:tcW w:w="2430" w:type="dxa"/>
          </w:tcPr>
          <w:p w:rsidR="00DD3315" w:rsidRDefault="00DD3315" w:rsidP="00C46D65">
            <w:pPr>
              <w:jc w:val="center"/>
            </w:pPr>
            <w:r>
              <w:t>Initial [Cl</w:t>
            </w:r>
            <w:r w:rsidRPr="005506F2">
              <w:rPr>
                <w:vertAlign w:val="subscript"/>
              </w:rPr>
              <w:t>2</w:t>
            </w:r>
            <w:r>
              <w:t>], M</w:t>
            </w:r>
          </w:p>
        </w:tc>
        <w:tc>
          <w:tcPr>
            <w:tcW w:w="2898" w:type="dxa"/>
          </w:tcPr>
          <w:p w:rsidR="00DD3315" w:rsidRPr="005506F2" w:rsidRDefault="00DD3315" w:rsidP="00C46D65">
            <w:pPr>
              <w:jc w:val="center"/>
            </w:pPr>
            <w:r>
              <w:t>Rate of reaction (M s</w:t>
            </w:r>
            <w:r w:rsidRPr="005506F2">
              <w:rPr>
                <w:vertAlign w:val="superscript"/>
              </w:rPr>
              <w:t>-1</w:t>
            </w:r>
            <w:r>
              <w:t>)</w:t>
            </w:r>
          </w:p>
        </w:tc>
      </w:tr>
      <w:tr w:rsidR="00DD3315" w:rsidTr="00C46D65">
        <w:tc>
          <w:tcPr>
            <w:tcW w:w="1278" w:type="dxa"/>
          </w:tcPr>
          <w:p w:rsidR="00DD3315" w:rsidRDefault="00DD3315" w:rsidP="00C46D65">
            <w:pPr>
              <w:jc w:val="center"/>
            </w:pPr>
            <w:r>
              <w:t>1</w:t>
            </w:r>
          </w:p>
        </w:tc>
        <w:tc>
          <w:tcPr>
            <w:tcW w:w="2970" w:type="dxa"/>
          </w:tcPr>
          <w:p w:rsidR="00DD3315" w:rsidRDefault="00DD3315" w:rsidP="00C46D65">
            <w:pPr>
              <w:jc w:val="center"/>
            </w:pPr>
            <w:r>
              <w:t>0.0125</w:t>
            </w:r>
          </w:p>
        </w:tc>
        <w:tc>
          <w:tcPr>
            <w:tcW w:w="2430" w:type="dxa"/>
          </w:tcPr>
          <w:p w:rsidR="00DD3315" w:rsidRDefault="00DD3315" w:rsidP="00C46D65">
            <w:pPr>
              <w:jc w:val="center"/>
            </w:pPr>
            <w:r>
              <w:t>0.0255</w:t>
            </w:r>
          </w:p>
        </w:tc>
        <w:tc>
          <w:tcPr>
            <w:tcW w:w="2898" w:type="dxa"/>
          </w:tcPr>
          <w:p w:rsidR="00DD3315" w:rsidRDefault="00DD3315" w:rsidP="00C46D65">
            <w:pPr>
              <w:jc w:val="center"/>
            </w:pPr>
            <w:r>
              <w:t>2.27 x 10</w:t>
            </w:r>
            <w:r w:rsidRPr="00C629C3">
              <w:rPr>
                <w:vertAlign w:val="superscript"/>
              </w:rPr>
              <w:t>-5</w:t>
            </w:r>
          </w:p>
        </w:tc>
      </w:tr>
      <w:tr w:rsidR="00DD3315" w:rsidTr="00C46D65">
        <w:tc>
          <w:tcPr>
            <w:tcW w:w="1278" w:type="dxa"/>
          </w:tcPr>
          <w:p w:rsidR="00DD3315" w:rsidRDefault="00DD3315" w:rsidP="00C46D65">
            <w:pPr>
              <w:jc w:val="center"/>
            </w:pPr>
            <w:r>
              <w:t>2</w:t>
            </w:r>
          </w:p>
        </w:tc>
        <w:tc>
          <w:tcPr>
            <w:tcW w:w="2970" w:type="dxa"/>
          </w:tcPr>
          <w:p w:rsidR="00DD3315" w:rsidRDefault="00DD3315" w:rsidP="00C46D65">
            <w:pPr>
              <w:jc w:val="center"/>
            </w:pPr>
            <w:r>
              <w:t>0.0125</w:t>
            </w:r>
          </w:p>
        </w:tc>
        <w:tc>
          <w:tcPr>
            <w:tcW w:w="2430" w:type="dxa"/>
          </w:tcPr>
          <w:p w:rsidR="00DD3315" w:rsidRDefault="00DD3315" w:rsidP="00C46D65">
            <w:pPr>
              <w:jc w:val="center"/>
            </w:pPr>
            <w:r>
              <w:t>0.0510</w:t>
            </w:r>
          </w:p>
        </w:tc>
        <w:tc>
          <w:tcPr>
            <w:tcW w:w="2898" w:type="dxa"/>
          </w:tcPr>
          <w:p w:rsidR="00DD3315" w:rsidRDefault="00DD3315" w:rsidP="00C46D65">
            <w:pPr>
              <w:jc w:val="center"/>
            </w:pPr>
            <w:r>
              <w:t>4.55 x 10</w:t>
            </w:r>
            <w:r w:rsidRPr="00C629C3">
              <w:rPr>
                <w:vertAlign w:val="superscript"/>
              </w:rPr>
              <w:t>-5</w:t>
            </w:r>
          </w:p>
        </w:tc>
      </w:tr>
      <w:tr w:rsidR="00DD3315" w:rsidTr="00C46D65">
        <w:tc>
          <w:tcPr>
            <w:tcW w:w="1278" w:type="dxa"/>
          </w:tcPr>
          <w:p w:rsidR="00DD3315" w:rsidRDefault="00DD3315" w:rsidP="00C46D65">
            <w:pPr>
              <w:jc w:val="center"/>
            </w:pPr>
            <w:r>
              <w:t>3</w:t>
            </w:r>
          </w:p>
        </w:tc>
        <w:tc>
          <w:tcPr>
            <w:tcW w:w="2970" w:type="dxa"/>
          </w:tcPr>
          <w:p w:rsidR="00DD3315" w:rsidRDefault="00DD3315" w:rsidP="00C46D65">
            <w:pPr>
              <w:jc w:val="center"/>
            </w:pPr>
            <w:r>
              <w:t>0.0250</w:t>
            </w:r>
          </w:p>
        </w:tc>
        <w:tc>
          <w:tcPr>
            <w:tcW w:w="2430" w:type="dxa"/>
          </w:tcPr>
          <w:p w:rsidR="00DD3315" w:rsidRDefault="00DD3315" w:rsidP="00C46D65">
            <w:pPr>
              <w:jc w:val="center"/>
            </w:pPr>
            <w:r>
              <w:t>0.0255</w:t>
            </w:r>
          </w:p>
        </w:tc>
        <w:tc>
          <w:tcPr>
            <w:tcW w:w="2898" w:type="dxa"/>
          </w:tcPr>
          <w:p w:rsidR="00DD3315" w:rsidRDefault="00DD3315" w:rsidP="00C46D65">
            <w:pPr>
              <w:jc w:val="center"/>
            </w:pPr>
            <w:r>
              <w:t>9.08 x 10</w:t>
            </w:r>
            <w:r w:rsidRPr="00C629C3">
              <w:rPr>
                <w:vertAlign w:val="superscript"/>
              </w:rPr>
              <w:t>-5</w:t>
            </w:r>
          </w:p>
        </w:tc>
      </w:tr>
    </w:tbl>
    <w:p w:rsidR="00DD3315" w:rsidRDefault="00DD3315" w:rsidP="00DD3315">
      <w:pPr>
        <w:pStyle w:val="NoSpacing"/>
      </w:pPr>
      <w:r>
        <w:t xml:space="preserve">          </w:t>
      </w:r>
    </w:p>
    <w:p w:rsidR="00DD3315" w:rsidRDefault="00DD3315" w:rsidP="00DD3315">
      <w:pPr>
        <w:pStyle w:val="NoSpacing"/>
        <w:jc w:val="center"/>
      </w:pPr>
      <w:r>
        <w:t xml:space="preserve">What is the rate law expression (including k value) for this reaction? </w:t>
      </w:r>
      <w:r w:rsidR="003D59E3">
        <w:rPr>
          <w:b/>
        </w:rPr>
        <w:t>(7</w:t>
      </w:r>
      <w:r w:rsidRPr="007B6A6F">
        <w:rPr>
          <w:b/>
        </w:rPr>
        <w:t xml:space="preserve"> marks K/U)</w:t>
      </w:r>
    </w:p>
    <w:p w:rsidR="00DD3315" w:rsidRDefault="00DD3315" w:rsidP="00DD3315">
      <w:pPr>
        <w:pStyle w:val="NoSpacing"/>
        <w:jc w:val="center"/>
      </w:pPr>
    </w:p>
    <w:p w:rsidR="00DD3315" w:rsidRDefault="000F1432" w:rsidP="003D59E3">
      <w:pPr>
        <w:pStyle w:val="NoSpacing"/>
        <w:rPr>
          <w:vertAlign w:val="subscript"/>
        </w:rPr>
      </w:pPr>
      <w:r>
        <w:t xml:space="preserve">Order of NO = </w:t>
      </w:r>
      <w:proofErr w:type="spellStart"/>
      <w:r>
        <w:t>Expt</w:t>
      </w:r>
      <w:proofErr w:type="spellEnd"/>
      <w:r>
        <w:t xml:space="preserve"> </w:t>
      </w:r>
      <w:r w:rsidR="001B4A26">
        <w:t>1</w:t>
      </w:r>
      <w:proofErr w:type="gramStart"/>
      <w:r w:rsidR="001B4A26">
        <w:t>,3</w:t>
      </w:r>
      <w:proofErr w:type="gramEnd"/>
      <w:r w:rsidR="001B4A26">
        <w:t xml:space="preserve">  - [NO] doubles, rate quadruples </w:t>
      </w:r>
      <w:r w:rsidR="00D047A3">
        <w:t>- second order [NO]</w:t>
      </w:r>
      <w:r w:rsidR="00D047A3" w:rsidRPr="00D047A3">
        <w:rPr>
          <w:vertAlign w:val="superscript"/>
        </w:rPr>
        <w:t>2</w:t>
      </w:r>
    </w:p>
    <w:p w:rsidR="00D047A3" w:rsidRPr="00D047A3" w:rsidRDefault="00D047A3" w:rsidP="003D59E3">
      <w:pPr>
        <w:pStyle w:val="NoSpacing"/>
      </w:pPr>
      <w:r>
        <w:t>Order of Cl</w:t>
      </w:r>
      <w:r w:rsidRPr="00D047A3">
        <w:rPr>
          <w:vertAlign w:val="subscript"/>
        </w:rPr>
        <w:t>2</w:t>
      </w:r>
      <w:r>
        <w:t xml:space="preserve"> = </w:t>
      </w:r>
      <w:proofErr w:type="spellStart"/>
      <w:r>
        <w:t>Expt</w:t>
      </w:r>
      <w:proofErr w:type="spellEnd"/>
      <w:r>
        <w:t xml:space="preserve"> </w:t>
      </w:r>
      <w:r w:rsidR="00B93D86">
        <w:t>1</w:t>
      </w:r>
      <w:proofErr w:type="gramStart"/>
      <w:r w:rsidR="00B93D86">
        <w:t>,2</w:t>
      </w:r>
      <w:proofErr w:type="gramEnd"/>
      <w:r w:rsidR="00B93D86">
        <w:t xml:space="preserve"> - [Cl</w:t>
      </w:r>
      <w:r w:rsidR="00B93D86" w:rsidRPr="00B93D86">
        <w:rPr>
          <w:vertAlign w:val="subscript"/>
        </w:rPr>
        <w:t>2</w:t>
      </w:r>
      <w:r w:rsidR="00B93D86">
        <w:t>] doubles, rate doubles - first order [</w:t>
      </w:r>
      <w:r w:rsidR="00227B1F">
        <w:t>Cl</w:t>
      </w:r>
      <w:r w:rsidR="00227B1F" w:rsidRPr="00227B1F">
        <w:rPr>
          <w:vertAlign w:val="subscript"/>
        </w:rPr>
        <w:t>2</w:t>
      </w:r>
      <w:r w:rsidR="00227B1F">
        <w:t>]</w:t>
      </w:r>
      <w:r>
        <w:t xml:space="preserve"> </w:t>
      </w:r>
    </w:p>
    <w:p w:rsidR="00227B1F" w:rsidRDefault="00227B1F" w:rsidP="00DD3315">
      <w:pPr>
        <w:pStyle w:val="NoSpacing"/>
        <w:jc w:val="center"/>
      </w:pPr>
    </w:p>
    <w:p w:rsidR="00227B1F" w:rsidRDefault="00227B1F" w:rsidP="00227B1F">
      <w:pPr>
        <w:pStyle w:val="NoSpacing"/>
      </w:pPr>
      <w:r>
        <w:t xml:space="preserve">Rate = </w:t>
      </w:r>
      <w:proofErr w:type="gramStart"/>
      <w:r>
        <w:t>k[</w:t>
      </w:r>
      <w:proofErr w:type="gramEnd"/>
      <w:r>
        <w:t>NO]</w:t>
      </w:r>
      <w:r w:rsidRPr="00227B1F">
        <w:rPr>
          <w:vertAlign w:val="superscript"/>
        </w:rPr>
        <w:t>2</w:t>
      </w:r>
      <w:r>
        <w:t>[Cl</w:t>
      </w:r>
      <w:r w:rsidRPr="00227B1F">
        <w:rPr>
          <w:vertAlign w:val="subscript"/>
        </w:rPr>
        <w:t>2</w:t>
      </w:r>
      <w:r>
        <w:t>] looking at experiment 1</w:t>
      </w:r>
    </w:p>
    <w:p w:rsidR="00227B1F" w:rsidRDefault="00227B1F" w:rsidP="00227B1F">
      <w:pPr>
        <w:pStyle w:val="NoSpacing"/>
      </w:pPr>
      <m:oMathPara>
        <m:oMath>
          <m:r>
            <w:rPr>
              <w:rFonts w:ascii="Cambria Math" w:hAnsi="Cambria Math"/>
            </w:rPr>
            <m:t>k=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2.27 x 10-5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[0.0125]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[0.0255]</m:t>
              </m:r>
            </m:den>
          </m:f>
          <m:r>
            <w:rPr>
              <w:rFonts w:ascii="Cambria Math" w:hAnsi="Cambria Math"/>
            </w:rPr>
            <m:t>=5.70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-2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s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</m:oMath>
      </m:oMathPara>
    </w:p>
    <w:p w:rsidR="00227B1F" w:rsidRDefault="00227B1F" w:rsidP="00227B1F">
      <w:pPr>
        <w:pStyle w:val="NoSpacing"/>
      </w:pPr>
    </w:p>
    <w:p w:rsidR="00DD3315" w:rsidRDefault="00DD3315" w:rsidP="00DD3315">
      <w:pPr>
        <w:pStyle w:val="NoSpacing"/>
        <w:jc w:val="center"/>
      </w:pPr>
    </w:p>
    <w:p w:rsidR="00DD3315" w:rsidRDefault="00DD3315" w:rsidP="00DD3315">
      <w:pPr>
        <w:pStyle w:val="NoSpacing"/>
        <w:jc w:val="center"/>
      </w:pPr>
    </w:p>
    <w:p w:rsidR="00DD3315" w:rsidRDefault="00DD3315" w:rsidP="00DD3315">
      <w:pPr>
        <w:pStyle w:val="NoSpacing"/>
      </w:pPr>
      <w:bookmarkStart w:id="0" w:name="_GoBack"/>
      <w:bookmarkEnd w:id="0"/>
      <w:r>
        <w:t>Mark break down for each question.</w:t>
      </w:r>
    </w:p>
    <w:p w:rsidR="004157B2" w:rsidRDefault="004157B2" w:rsidP="00DD3315">
      <w:pPr>
        <w:pStyle w:val="NoSpacing"/>
      </w:pPr>
    </w:p>
    <w:p w:rsidR="00DD3315" w:rsidRDefault="00DD3315" w:rsidP="00DD3315">
      <w:pPr>
        <w:pStyle w:val="NoSpacing"/>
      </w:pPr>
      <w:proofErr w:type="gramStart"/>
      <w:r>
        <w:t>1.a</w:t>
      </w:r>
      <w:proofErr w:type="gramEnd"/>
      <w:r>
        <w:t xml:space="preserve"> - d </w:t>
      </w:r>
    </w:p>
    <w:p w:rsidR="00DD3315" w:rsidRDefault="00DD3315" w:rsidP="00DD3315">
      <w:pPr>
        <w:pStyle w:val="NoSpacing"/>
      </w:pPr>
      <w:r>
        <w:t xml:space="preserve"> 1 mark for calculation (work)</w:t>
      </w:r>
    </w:p>
    <w:p w:rsidR="00DD3315" w:rsidRDefault="00DD3315" w:rsidP="00DD3315">
      <w:pPr>
        <w:pStyle w:val="NoSpacing"/>
      </w:pPr>
      <w:proofErr w:type="gramStart"/>
      <w:r>
        <w:t>1 mark for correct answer.</w:t>
      </w:r>
      <w:proofErr w:type="gramEnd"/>
    </w:p>
    <w:p w:rsidR="00DD3315" w:rsidRDefault="00DD3315" w:rsidP="00DD3315">
      <w:pPr>
        <w:pStyle w:val="NoSpacing"/>
        <w:jc w:val="center"/>
      </w:pPr>
    </w:p>
    <w:p w:rsidR="00DD3315" w:rsidRDefault="00DD3315" w:rsidP="00DD3315">
      <w:pPr>
        <w:pStyle w:val="NoSpacing"/>
        <w:jc w:val="center"/>
      </w:pPr>
    </w:p>
    <w:p w:rsidR="00ED5BA6" w:rsidRDefault="004157B2">
      <w:r>
        <w:t xml:space="preserve">2. </w:t>
      </w:r>
    </w:p>
    <w:p w:rsidR="004157B2" w:rsidRDefault="004157B2" w:rsidP="004157B2">
      <w:pPr>
        <w:pStyle w:val="NoSpacing"/>
      </w:pPr>
      <w:r>
        <w:t>1 mark for correct experiment choice and calculation NO</w:t>
      </w:r>
    </w:p>
    <w:p w:rsidR="004157B2" w:rsidRDefault="004157B2">
      <w:r>
        <w:t>1 mark correct answer NO</w:t>
      </w:r>
    </w:p>
    <w:p w:rsidR="004157B2" w:rsidRDefault="004157B2" w:rsidP="004157B2">
      <w:pPr>
        <w:pStyle w:val="NoSpacing"/>
      </w:pPr>
      <w:r>
        <w:t>1 mark for correct experiment choice and calculation</w:t>
      </w:r>
      <w:r>
        <w:t xml:space="preserve"> Cl2</w:t>
      </w:r>
    </w:p>
    <w:p w:rsidR="004157B2" w:rsidRDefault="004157B2" w:rsidP="004157B2">
      <w:r>
        <w:t>1 mark correct answer</w:t>
      </w:r>
      <w:r>
        <w:t xml:space="preserve"> Cl2</w:t>
      </w:r>
    </w:p>
    <w:p w:rsidR="004157B2" w:rsidRDefault="004157B2" w:rsidP="004157B2">
      <w:pPr>
        <w:pStyle w:val="NoSpacing"/>
      </w:pPr>
      <w:r>
        <w:t>1 mark for k calculation</w:t>
      </w:r>
    </w:p>
    <w:p w:rsidR="004157B2" w:rsidRDefault="004157B2">
      <w:r>
        <w:t>1 mark for correct answer</w:t>
      </w:r>
    </w:p>
    <w:p w:rsidR="003D59E3" w:rsidRDefault="003D59E3">
      <w:r>
        <w:t>1 mark for the overall rate expression</w:t>
      </w:r>
    </w:p>
    <w:p w:rsidR="004157B2" w:rsidRDefault="004157B2"/>
    <w:sectPr w:rsidR="004157B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DBD" w:rsidRDefault="00074DBD" w:rsidP="00D634B4">
      <w:pPr>
        <w:spacing w:after="0" w:line="240" w:lineRule="auto"/>
      </w:pPr>
      <w:r>
        <w:separator/>
      </w:r>
    </w:p>
  </w:endnote>
  <w:endnote w:type="continuationSeparator" w:id="0">
    <w:p w:rsidR="00074DBD" w:rsidRDefault="00074DBD" w:rsidP="00D63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4B4" w:rsidRDefault="00D634B4" w:rsidP="00D634B4">
    <w:pPr>
      <w:pStyle w:val="Footer"/>
      <w:jc w:val="center"/>
    </w:pPr>
    <w:r>
      <w:t>Rate = 5.70M</w:t>
    </w:r>
    <w:r w:rsidRPr="00D634B4">
      <w:rPr>
        <w:vertAlign w:val="superscript"/>
      </w:rPr>
      <w:t>-2</w:t>
    </w:r>
    <w:r>
      <w:t>s</w:t>
    </w:r>
    <w:r w:rsidRPr="00D634B4">
      <w:rPr>
        <w:vertAlign w:val="superscript"/>
      </w:rPr>
      <w:t>-1</w:t>
    </w:r>
    <w:r>
      <w:t>[NO</w:t>
    </w:r>
    <w:proofErr w:type="gramStart"/>
    <w:r>
      <w:t>]</w:t>
    </w:r>
    <w:r w:rsidRPr="00D634B4">
      <w:rPr>
        <w:vertAlign w:val="superscript"/>
      </w:rPr>
      <w:t>2</w:t>
    </w:r>
    <w:proofErr w:type="gramEnd"/>
    <w:r>
      <w:t>[Cl</w:t>
    </w:r>
    <w:r w:rsidRPr="00D634B4">
      <w:rPr>
        <w:vertAlign w:val="subscript"/>
      </w:rPr>
      <w:t>2</w:t>
    </w:r>
    <w:r>
      <w:t>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DBD" w:rsidRDefault="00074DBD" w:rsidP="00D634B4">
      <w:pPr>
        <w:spacing w:after="0" w:line="240" w:lineRule="auto"/>
      </w:pPr>
      <w:r>
        <w:separator/>
      </w:r>
    </w:p>
  </w:footnote>
  <w:footnote w:type="continuationSeparator" w:id="0">
    <w:p w:rsidR="00074DBD" w:rsidRDefault="00074DBD" w:rsidP="00D63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B11" w:rsidRPr="003D0B11" w:rsidRDefault="00074DBD" w:rsidP="003D0B11">
    <w:pPr>
      <w:pStyle w:val="Header"/>
      <w:jc w:val="center"/>
    </w:pPr>
    <w:r w:rsidRPr="003D0B11">
      <w:t>Quiz #1: Rates of Chemical Reactions</w:t>
    </w:r>
  </w:p>
  <w:p w:rsidR="003D0B11" w:rsidRPr="003D0B11" w:rsidRDefault="00074DBD" w:rsidP="003D0B11">
    <w:pPr>
      <w:pStyle w:val="Header"/>
      <w:jc w:val="center"/>
    </w:pPr>
    <w:r w:rsidRPr="003D0B11">
      <w:t>Section 6.1 - 6.3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29E"/>
    <w:rsid w:val="00074DBD"/>
    <w:rsid w:val="000F1432"/>
    <w:rsid w:val="00153844"/>
    <w:rsid w:val="001B4A26"/>
    <w:rsid w:val="00227B1F"/>
    <w:rsid w:val="0023629E"/>
    <w:rsid w:val="003D59E3"/>
    <w:rsid w:val="004157B2"/>
    <w:rsid w:val="00996200"/>
    <w:rsid w:val="00B93D86"/>
    <w:rsid w:val="00BA37FC"/>
    <w:rsid w:val="00C92030"/>
    <w:rsid w:val="00D047A3"/>
    <w:rsid w:val="00D634B4"/>
    <w:rsid w:val="00DD3315"/>
    <w:rsid w:val="00ED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3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315"/>
  </w:style>
  <w:style w:type="paragraph" w:styleId="NoSpacing">
    <w:name w:val="No Spacing"/>
    <w:uiPriority w:val="1"/>
    <w:qFormat/>
    <w:rsid w:val="00DD3315"/>
    <w:pPr>
      <w:spacing w:after="0" w:line="240" w:lineRule="auto"/>
    </w:pPr>
  </w:style>
  <w:style w:type="table" w:styleId="TableGrid">
    <w:name w:val="Table Grid"/>
    <w:basedOn w:val="TableNormal"/>
    <w:uiPriority w:val="59"/>
    <w:rsid w:val="00DD3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D33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31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634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4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3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315"/>
  </w:style>
  <w:style w:type="paragraph" w:styleId="NoSpacing">
    <w:name w:val="No Spacing"/>
    <w:uiPriority w:val="1"/>
    <w:qFormat/>
    <w:rsid w:val="00DD3315"/>
    <w:pPr>
      <w:spacing w:after="0" w:line="240" w:lineRule="auto"/>
    </w:pPr>
  </w:style>
  <w:style w:type="table" w:styleId="TableGrid">
    <w:name w:val="Table Grid"/>
    <w:basedOn w:val="TableNormal"/>
    <w:uiPriority w:val="59"/>
    <w:rsid w:val="00DD3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D33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31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634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284</Words>
  <Characters>1621</Characters>
  <Application>Microsoft Office Word</Application>
  <DocSecurity>0</DocSecurity>
  <Lines>13</Lines>
  <Paragraphs>3</Paragraphs>
  <ScaleCrop>false</ScaleCrop>
  <Company> 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17</cp:revision>
  <dcterms:created xsi:type="dcterms:W3CDTF">2012-03-29T01:49:00Z</dcterms:created>
  <dcterms:modified xsi:type="dcterms:W3CDTF">2012-03-29T02:16:00Z</dcterms:modified>
</cp:coreProperties>
</file>